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6A28" w:rsidRPr="00DC4603" w:rsidRDefault="00206A28" w:rsidP="00206A28">
      <w:pPr>
        <w:jc w:val="right"/>
        <w:rPr>
          <w:b/>
          <w:i/>
        </w:rPr>
      </w:pPr>
      <w:r>
        <w:t xml:space="preserve">                                </w:t>
      </w:r>
      <w:r w:rsidRPr="00DC4603">
        <w:rPr>
          <w:b/>
          <w:i/>
        </w:rPr>
        <w:t xml:space="preserve">Приложение № </w:t>
      </w:r>
      <w:r>
        <w:rPr>
          <w:b/>
          <w:i/>
        </w:rPr>
        <w:t>1</w:t>
      </w:r>
    </w:p>
    <w:p w:rsidR="00206A28" w:rsidRPr="00DC4603" w:rsidRDefault="00206A28" w:rsidP="00206A28">
      <w:pPr>
        <w:ind w:firstLine="567"/>
        <w:jc w:val="right"/>
        <w:rPr>
          <w:b/>
          <w:i/>
        </w:rPr>
      </w:pPr>
      <w:r w:rsidRPr="00DC4603">
        <w:rPr>
          <w:b/>
          <w:i/>
        </w:rPr>
        <w:t>к извещению об осуществлении закупки</w:t>
      </w:r>
    </w:p>
    <w:p w:rsidR="00206A28" w:rsidRDefault="00206A28" w:rsidP="00206A28">
      <w:pPr>
        <w:pStyle w:val="HTML"/>
      </w:pPr>
      <w:r>
        <w:t xml:space="preserve">  </w:t>
      </w:r>
    </w:p>
    <w:p w:rsidR="00206A28" w:rsidRPr="000F3376" w:rsidRDefault="00206A28" w:rsidP="00206A28">
      <w:pPr>
        <w:pStyle w:val="HTML"/>
        <w:jc w:val="center"/>
        <w:rPr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Протокол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  <w:r w:rsidRPr="000F3376">
        <w:rPr>
          <w:rStyle w:val="s10"/>
          <w:rFonts w:ascii="Times New Roman" w:hAnsi="Times New Roman"/>
          <w:sz w:val="24"/>
          <w:szCs w:val="24"/>
        </w:rPr>
        <w:t>начальной (максимальной) цены контракта</w:t>
      </w:r>
    </w:p>
    <w:p w:rsidR="00206A28" w:rsidRDefault="00206A28" w:rsidP="00206A28">
      <w:pPr>
        <w:pStyle w:val="HTML"/>
        <w:jc w:val="center"/>
        <w:rPr>
          <w:rStyle w:val="s10"/>
          <w:rFonts w:ascii="Times New Roman" w:hAnsi="Times New Roman"/>
          <w:sz w:val="24"/>
          <w:szCs w:val="24"/>
        </w:rPr>
      </w:pPr>
    </w:p>
    <w:p w:rsidR="00206A28" w:rsidRPr="00095096" w:rsidRDefault="00206A28" w:rsidP="00E45510">
      <w:pPr>
        <w:ind w:firstLine="709"/>
        <w:jc w:val="both"/>
        <w:rPr>
          <w:color w:val="000000"/>
          <w:lang w:eastAsia="en-US"/>
        </w:rPr>
      </w:pPr>
      <w:r w:rsidRPr="00A32CFD">
        <w:t xml:space="preserve">Объект закупки: </w:t>
      </w:r>
      <w:r w:rsidR="001E268D" w:rsidRPr="001E268D">
        <w:rPr>
          <w:color w:val="000000"/>
          <w:lang w:eastAsia="en-US"/>
        </w:rPr>
        <w:t>Выполнение работ по капитальному ремонту линий наружного освещения в городе Рубцовске Алтайского края</w:t>
      </w:r>
      <w:r w:rsidR="001E268D">
        <w:rPr>
          <w:color w:val="000000"/>
          <w:lang w:eastAsia="en-US"/>
        </w:rPr>
        <w:t>.</w:t>
      </w:r>
    </w:p>
    <w:p w:rsidR="00E45510" w:rsidRDefault="00E45510" w:rsidP="00E45510">
      <w:pPr>
        <w:ind w:firstLine="709"/>
        <w:jc w:val="both"/>
      </w:pPr>
    </w:p>
    <w:p w:rsidR="00E45510" w:rsidRDefault="00206A28" w:rsidP="000A3C0D">
      <w:pPr>
        <w:ind w:firstLine="709"/>
        <w:jc w:val="both"/>
      </w:pPr>
      <w:r w:rsidRPr="00A32CFD">
        <w:t>Начальная (максимальная) цена контракта составляет</w:t>
      </w:r>
      <w:r>
        <w:t>:</w:t>
      </w:r>
      <w:r w:rsidRPr="00A32CFD">
        <w:t xml:space="preserve"> </w:t>
      </w:r>
      <w:bookmarkStart w:id="0" w:name="_GoBack"/>
      <w:bookmarkEnd w:id="0"/>
      <w:r w:rsidR="00CE5B05" w:rsidRPr="00CE5B05">
        <w:t xml:space="preserve"> 5 069 259 (Пять миллионов шестьдесят девять тысяч двести пятьдесят девять) рублей 56 копеек.</w:t>
      </w:r>
    </w:p>
    <w:p w:rsidR="00767CFF" w:rsidRDefault="00767CFF" w:rsidP="00767CFF">
      <w:pPr>
        <w:ind w:firstLine="709"/>
        <w:jc w:val="both"/>
      </w:pPr>
    </w:p>
    <w:p w:rsidR="00206A28" w:rsidRPr="00A32CFD" w:rsidRDefault="00206A28" w:rsidP="00E45510">
      <w:pPr>
        <w:widowControl w:val="0"/>
        <w:tabs>
          <w:tab w:val="left" w:pos="1260"/>
        </w:tabs>
        <w:autoSpaceDE w:val="0"/>
        <w:autoSpaceDN w:val="0"/>
        <w:adjustRightInd w:val="0"/>
        <w:ind w:firstLine="709"/>
        <w:jc w:val="both"/>
      </w:pPr>
      <w:r w:rsidRPr="009D3943">
        <w:t xml:space="preserve">Начальная (максимальная) цена контракта включает в себя </w:t>
      </w:r>
      <w:r w:rsidR="001E268D" w:rsidRPr="001E268D">
        <w:t>в себя прибыль Подрядчика, уплату налогов, сборов, других обязательных платежей и иные расходы Подрядчика, связанные с выполнением обязательств по Контракту</w:t>
      </w:r>
      <w:r w:rsidRPr="009D3943">
        <w:t>.</w:t>
      </w:r>
    </w:p>
    <w:p w:rsidR="00206A28" w:rsidRPr="000F3376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6A28" w:rsidRDefault="00206A28" w:rsidP="00E45510">
      <w:pPr>
        <w:ind w:firstLine="709"/>
        <w:jc w:val="both"/>
      </w:pPr>
      <w:r w:rsidRPr="00361908">
        <w:t xml:space="preserve">Заказчик: </w:t>
      </w:r>
      <w:r>
        <w:t>Администрация города Рубцовска Алтайского края.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Метод обоснования: проектно-сметный на основании ч. 9 статьи 22 Федерального закона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206A28" w:rsidRDefault="00206A28" w:rsidP="00E45510">
      <w:pPr>
        <w:ind w:firstLine="709"/>
        <w:jc w:val="both"/>
      </w:pPr>
    </w:p>
    <w:p w:rsidR="00206A28" w:rsidRDefault="00206A28" w:rsidP="00E45510">
      <w:pPr>
        <w:ind w:firstLine="709"/>
        <w:jc w:val="both"/>
      </w:pPr>
      <w:r>
        <w:t xml:space="preserve">Информация о валюте, используемой для формирования цены контракта и расчета с поставщиками (исполнителями, подрядчиками): Российский рубль.   </w:t>
      </w:r>
    </w:p>
    <w:p w:rsidR="00206A28" w:rsidRDefault="00206A28" w:rsidP="00E45510">
      <w:pPr>
        <w:ind w:firstLine="709"/>
        <w:jc w:val="both"/>
      </w:pPr>
    </w:p>
    <w:p w:rsidR="00206A28" w:rsidRPr="00AB3852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 w:rsidRPr="00AB3852">
        <w:rPr>
          <w:rFonts w:ascii="Times New Roman" w:hAnsi="Times New Roman"/>
          <w:sz w:val="24"/>
          <w:szCs w:val="24"/>
        </w:rPr>
        <w:t>Приложение:</w:t>
      </w:r>
    </w:p>
    <w:p w:rsidR="00206A28" w:rsidRDefault="00206A28" w:rsidP="00E45510">
      <w:pPr>
        <w:pStyle w:val="HTM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</w:t>
      </w:r>
      <w:r w:rsidRPr="00AB3852">
        <w:rPr>
          <w:rFonts w:ascii="Times New Roman" w:hAnsi="Times New Roman"/>
          <w:sz w:val="24"/>
          <w:szCs w:val="24"/>
        </w:rPr>
        <w:t xml:space="preserve"> начальной (максимальной) цены контракта.</w:t>
      </w:r>
    </w:p>
    <w:p w:rsidR="00206A28" w:rsidRDefault="00206A28" w:rsidP="00E45510">
      <w:pPr>
        <w:ind w:firstLine="709"/>
        <w:sectPr w:rsidR="00206A28" w:rsidSect="00A32CF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t xml:space="preserve">                       </w:t>
      </w:r>
    </w:p>
    <w:p w:rsidR="00206A28" w:rsidRDefault="00206A28" w:rsidP="00206A28">
      <w:pPr>
        <w:jc w:val="right"/>
      </w:pPr>
      <w:r>
        <w:lastRenderedPageBreak/>
        <w:t xml:space="preserve">  Приложение</w:t>
      </w:r>
    </w:p>
    <w:p w:rsidR="00206A28" w:rsidRPr="00EE6F0D" w:rsidRDefault="007064C5" w:rsidP="00206A28">
      <w:pPr>
        <w:jc w:val="right"/>
      </w:pPr>
      <w:r>
        <w:t>к</w:t>
      </w:r>
      <w:r w:rsidR="00206A28">
        <w:t xml:space="preserve"> протоколу Н(М)ЦК</w:t>
      </w:r>
      <w:r w:rsidR="00206A28" w:rsidRPr="00EE6F0D">
        <w:t xml:space="preserve"> </w:t>
      </w:r>
    </w:p>
    <w:p w:rsidR="00206A28" w:rsidRPr="00EE6F0D" w:rsidRDefault="00206A28" w:rsidP="00206A28">
      <w:pPr>
        <w:jc w:val="right"/>
      </w:pPr>
    </w:p>
    <w:p w:rsidR="00206A28" w:rsidRDefault="00206A28" w:rsidP="00206A28">
      <w:pPr>
        <w:jc w:val="center"/>
      </w:pPr>
      <w:r w:rsidRPr="00361908">
        <w:t>Расчет начальной (максимальной) цены контракта</w:t>
      </w:r>
    </w:p>
    <w:p w:rsidR="00206A28" w:rsidRDefault="00206A28" w:rsidP="00206A28">
      <w:pPr>
        <w:jc w:val="center"/>
      </w:pPr>
    </w:p>
    <w:p w:rsidR="00767CFF" w:rsidRDefault="001E268D" w:rsidP="00AF7D3B">
      <w:pPr>
        <w:jc w:val="center"/>
        <w:rPr>
          <w:color w:val="000000"/>
          <w:lang w:eastAsia="en-US"/>
        </w:rPr>
      </w:pPr>
      <w:r w:rsidRPr="001E268D">
        <w:rPr>
          <w:color w:val="000000"/>
          <w:lang w:eastAsia="en-US"/>
        </w:rPr>
        <w:t>Выполнение работ по капитальному ремонту линий наружного освещения в городе Рубцовске Алтайского края</w:t>
      </w:r>
    </w:p>
    <w:p w:rsidR="001E268D" w:rsidRDefault="001E268D" w:rsidP="00AF7D3B">
      <w:pPr>
        <w:jc w:val="center"/>
      </w:pPr>
    </w:p>
    <w:p w:rsidR="00834BC5" w:rsidRDefault="00834BC5" w:rsidP="00834BC5">
      <w:pPr>
        <w:jc w:val="both"/>
      </w:pPr>
      <w:r>
        <w:t xml:space="preserve">Основания для расчета: </w:t>
      </w:r>
    </w:p>
    <w:p w:rsidR="00834BC5" w:rsidRDefault="00834BC5" w:rsidP="00834BC5">
      <w:pPr>
        <w:jc w:val="both"/>
      </w:pPr>
      <w:r>
        <w:t>1. </w:t>
      </w:r>
      <w:r w:rsidR="00767CFF" w:rsidRPr="00767CFF">
        <w:t>Локальн</w:t>
      </w:r>
      <w:r w:rsidR="00DC16E6">
        <w:t>ая</w:t>
      </w:r>
      <w:r w:rsidR="00767CFF" w:rsidRPr="00767CFF">
        <w:t xml:space="preserve"> </w:t>
      </w:r>
      <w:r w:rsidR="0064001D">
        <w:t>смет</w:t>
      </w:r>
      <w:r w:rsidR="00DC16E6">
        <w:t>а</w:t>
      </w:r>
    </w:p>
    <w:tbl>
      <w:tblPr>
        <w:tblW w:w="14747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"/>
        <w:gridCol w:w="1985"/>
        <w:gridCol w:w="3685"/>
        <w:gridCol w:w="1701"/>
        <w:gridCol w:w="1559"/>
        <w:gridCol w:w="1984"/>
        <w:gridCol w:w="1418"/>
        <w:gridCol w:w="1843"/>
      </w:tblGrid>
      <w:tr w:rsidR="00423B09" w:rsidRPr="00E33699" w:rsidTr="00DA2B18">
        <w:trPr>
          <w:trHeight w:val="2476"/>
        </w:trPr>
        <w:tc>
          <w:tcPr>
            <w:tcW w:w="572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№ п</w:t>
            </w:r>
            <w:r>
              <w:t>/</w:t>
            </w:r>
            <w:r w:rsidRPr="003513FC">
              <w:t>п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Номера сметных расчетов и смет</w:t>
            </w:r>
          </w:p>
        </w:tc>
        <w:tc>
          <w:tcPr>
            <w:tcW w:w="3685" w:type="dxa"/>
            <w:shd w:val="clear" w:color="auto" w:fill="auto"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Наименование  работ и затрат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Стоимость работ </w:t>
            </w:r>
          </w:p>
          <w:p w:rsidR="00423B09" w:rsidRPr="003513FC" w:rsidRDefault="00423B09" w:rsidP="00DA2B18">
            <w:r w:rsidRPr="003513FC">
              <w:t>в ценах на дату</w:t>
            </w:r>
          </w:p>
          <w:p w:rsidR="00423B09" w:rsidRPr="003513FC" w:rsidRDefault="00423B09" w:rsidP="00DA2B18">
            <w:r w:rsidRPr="003513FC">
              <w:t>утверждения сметной</w:t>
            </w:r>
          </w:p>
          <w:p w:rsidR="00423B09" w:rsidRPr="003513FC" w:rsidRDefault="00423B09" w:rsidP="00DA2B18">
            <w:r w:rsidRPr="003513FC">
              <w:t>документации</w:t>
            </w:r>
          </w:p>
          <w:p w:rsidR="00423B09" w:rsidRPr="003513FC" w:rsidRDefault="00423B09" w:rsidP="00DA2B18">
            <w:r w:rsidRPr="003513FC">
              <w:t>на I</w:t>
            </w:r>
            <w:r w:rsidR="004B5B8C">
              <w:rPr>
                <w:lang w:val="en-US"/>
              </w:rPr>
              <w:t>I</w:t>
            </w:r>
            <w:r>
              <w:rPr>
                <w:lang w:val="en-US"/>
              </w:rPr>
              <w:t>I</w:t>
            </w:r>
            <w:r w:rsidRPr="003513FC">
              <w:t xml:space="preserve"> квартал</w:t>
            </w:r>
            <w:r>
              <w:t>а</w:t>
            </w:r>
            <w:r w:rsidRPr="003513FC">
              <w:t xml:space="preserve"> 202</w:t>
            </w:r>
            <w:r>
              <w:t>5</w:t>
            </w:r>
            <w:r w:rsidRPr="003513FC">
              <w:t xml:space="preserve"> года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both"/>
            </w:pPr>
            <w:r w:rsidRPr="003513FC">
              <w:t>Индекс</w:t>
            </w:r>
          </w:p>
          <w:p w:rsidR="00423B09" w:rsidRPr="003513FC" w:rsidRDefault="00423B09" w:rsidP="00DA2B18">
            <w:r w:rsidRPr="003513FC">
              <w:t xml:space="preserve">фактической 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Стоимость работ в ценах</w:t>
            </w:r>
          </w:p>
          <w:p w:rsidR="00423B09" w:rsidRPr="003513FC" w:rsidRDefault="00423B09" w:rsidP="00DA2B18">
            <w:r w:rsidRPr="003513FC">
              <w:t>на дату формирования</w:t>
            </w:r>
          </w:p>
          <w:p w:rsidR="00423B09" w:rsidRPr="003513FC" w:rsidRDefault="00423B09" w:rsidP="00DA2B18">
            <w:r w:rsidRPr="003513FC">
              <w:t xml:space="preserve"> начальной</w:t>
            </w:r>
          </w:p>
          <w:p w:rsidR="00423B09" w:rsidRPr="003513FC" w:rsidRDefault="00423B09" w:rsidP="00DA2B18">
            <w:r w:rsidRPr="003513FC">
              <w:t xml:space="preserve">(максимальной) цены </w:t>
            </w:r>
          </w:p>
          <w:p w:rsidR="00423B09" w:rsidRPr="003513FC" w:rsidRDefault="00423B09" w:rsidP="00DA2B18">
            <w:r>
              <w:t>контракта (</w:t>
            </w:r>
            <w:r w:rsidR="00736E02">
              <w:t>октябрь</w:t>
            </w:r>
            <w:r w:rsidRPr="003513FC">
              <w:t>) 202</w:t>
            </w:r>
            <w:r>
              <w:t>5</w:t>
            </w:r>
            <w:r w:rsidRPr="003513FC">
              <w:t xml:space="preserve"> г.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 xml:space="preserve">Индекс </w:t>
            </w:r>
          </w:p>
          <w:p w:rsidR="00423B09" w:rsidRPr="003513FC" w:rsidRDefault="00423B09" w:rsidP="00DA2B18">
            <w:r w:rsidRPr="003513FC">
              <w:t>прогнозной</w:t>
            </w:r>
          </w:p>
          <w:p w:rsidR="00423B09" w:rsidRPr="003513FC" w:rsidRDefault="00423B09" w:rsidP="00DA2B18">
            <w:r w:rsidRPr="003513FC">
              <w:t>инфляции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  <w:p w:rsidR="00423B09" w:rsidRPr="003513FC" w:rsidRDefault="00423B09" w:rsidP="00DA2B18">
            <w:r w:rsidRPr="003513FC">
              <w:t> 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r w:rsidRPr="003513FC">
              <w:t>Начальная (максимальная)</w:t>
            </w:r>
          </w:p>
          <w:p w:rsidR="00423B09" w:rsidRPr="003513FC" w:rsidRDefault="00423B09" w:rsidP="00DA2B18">
            <w:r w:rsidRPr="003513FC">
              <w:t>цена контракта с учетом</w:t>
            </w:r>
          </w:p>
          <w:p w:rsidR="00423B09" w:rsidRPr="003513FC" w:rsidRDefault="00423B09" w:rsidP="00DA2B18">
            <w:r w:rsidRPr="003513FC">
              <w:t>индекса прогнозной</w:t>
            </w:r>
          </w:p>
          <w:p w:rsidR="00423B09" w:rsidRPr="003513FC" w:rsidRDefault="00423B09" w:rsidP="00DA2B18">
            <w:r w:rsidRPr="003513FC">
              <w:t>инфляции на период</w:t>
            </w:r>
          </w:p>
          <w:p w:rsidR="00423B09" w:rsidRPr="003513FC" w:rsidRDefault="00423B09" w:rsidP="00DA2B18">
            <w:r w:rsidRPr="003513FC">
              <w:t>выполнения работ</w:t>
            </w:r>
          </w:p>
          <w:p w:rsidR="00423B09" w:rsidRPr="003513FC" w:rsidRDefault="00423B09" w:rsidP="00DA2B18">
            <w:r w:rsidRPr="003513FC">
              <w:t> </w:t>
            </w:r>
          </w:p>
        </w:tc>
      </w:tr>
      <w:tr w:rsidR="00423B09" w:rsidRPr="00E33699" w:rsidTr="00DA2B18">
        <w:trPr>
          <w:trHeight w:val="255"/>
        </w:trPr>
        <w:tc>
          <w:tcPr>
            <w:tcW w:w="572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1</w:t>
            </w:r>
          </w:p>
        </w:tc>
        <w:tc>
          <w:tcPr>
            <w:tcW w:w="19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2</w:t>
            </w:r>
          </w:p>
        </w:tc>
        <w:tc>
          <w:tcPr>
            <w:tcW w:w="3685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4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5</w:t>
            </w:r>
          </w:p>
        </w:tc>
        <w:tc>
          <w:tcPr>
            <w:tcW w:w="1984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7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:rsidR="00423B09" w:rsidRPr="003513FC" w:rsidRDefault="00423B09" w:rsidP="00DA2B18">
            <w:pPr>
              <w:jc w:val="center"/>
            </w:pPr>
            <w:r w:rsidRPr="003513FC">
              <w:t>8</w:t>
            </w:r>
          </w:p>
        </w:tc>
      </w:tr>
      <w:tr w:rsidR="00596576" w:rsidRPr="00E33699" w:rsidTr="00DA2B18">
        <w:trPr>
          <w:trHeight w:val="285"/>
        </w:trPr>
        <w:tc>
          <w:tcPr>
            <w:tcW w:w="572" w:type="dxa"/>
            <w:shd w:val="clear" w:color="auto" w:fill="auto"/>
            <w:noWrap/>
            <w:hideMark/>
          </w:tcPr>
          <w:p w:rsidR="00596576" w:rsidRPr="003513FC" w:rsidRDefault="00596576" w:rsidP="00DA2B18">
            <w:r w:rsidRPr="003513FC">
              <w:t>1 </w:t>
            </w:r>
          </w:p>
        </w:tc>
        <w:tc>
          <w:tcPr>
            <w:tcW w:w="5670" w:type="dxa"/>
            <w:gridSpan w:val="2"/>
            <w:shd w:val="clear" w:color="auto" w:fill="auto"/>
            <w:vAlign w:val="center"/>
            <w:hideMark/>
          </w:tcPr>
          <w:p w:rsidR="00596576" w:rsidRPr="003513FC" w:rsidRDefault="00596576" w:rsidP="00DC16E6">
            <w:r>
              <w:t xml:space="preserve">ЛС-02-01-01       </w:t>
            </w:r>
          </w:p>
        </w:tc>
        <w:tc>
          <w:tcPr>
            <w:tcW w:w="1701" w:type="dxa"/>
            <w:shd w:val="clear" w:color="auto" w:fill="auto"/>
          </w:tcPr>
          <w:p w:rsidR="00596576" w:rsidRPr="004B5B8C" w:rsidRDefault="00596576" w:rsidP="00CE5B05">
            <w:pPr>
              <w:jc w:val="right"/>
            </w:pPr>
            <w:r>
              <w:t>4 224 382,97</w:t>
            </w:r>
          </w:p>
        </w:tc>
        <w:tc>
          <w:tcPr>
            <w:tcW w:w="1559" w:type="dxa"/>
            <w:shd w:val="clear" w:color="000000" w:fill="FFFFFF"/>
            <w:noWrap/>
          </w:tcPr>
          <w:p w:rsidR="00596576" w:rsidRPr="00B9262D" w:rsidRDefault="00596576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596576" w:rsidRPr="004B5B8C" w:rsidRDefault="00596576" w:rsidP="004308F0">
            <w:pPr>
              <w:jc w:val="center"/>
            </w:pPr>
            <w:r>
              <w:t>4 224 382,97</w:t>
            </w:r>
          </w:p>
        </w:tc>
        <w:tc>
          <w:tcPr>
            <w:tcW w:w="1418" w:type="dxa"/>
            <w:shd w:val="clear" w:color="auto" w:fill="auto"/>
            <w:noWrap/>
          </w:tcPr>
          <w:p w:rsidR="00596576" w:rsidRDefault="00596576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596576" w:rsidRPr="003513FC" w:rsidRDefault="00596576" w:rsidP="00CE5B05">
            <w:pPr>
              <w:jc w:val="right"/>
            </w:pPr>
            <w:r>
              <w:t>4 264 514,61</w:t>
            </w:r>
          </w:p>
        </w:tc>
      </w:tr>
      <w:tr w:rsidR="00596576" w:rsidRPr="00E33699" w:rsidTr="00DA2B18">
        <w:trPr>
          <w:trHeight w:val="264"/>
        </w:trPr>
        <w:tc>
          <w:tcPr>
            <w:tcW w:w="572" w:type="dxa"/>
            <w:shd w:val="clear" w:color="auto" w:fill="auto"/>
          </w:tcPr>
          <w:p w:rsidR="00596576" w:rsidRDefault="00596576" w:rsidP="00DA2B18"/>
        </w:tc>
        <w:tc>
          <w:tcPr>
            <w:tcW w:w="5670" w:type="dxa"/>
            <w:gridSpan w:val="2"/>
            <w:shd w:val="clear" w:color="auto" w:fill="auto"/>
          </w:tcPr>
          <w:p w:rsidR="00596576" w:rsidRDefault="00596576" w:rsidP="00DA2B18">
            <w:r>
              <w:t>НДС, 20%</w:t>
            </w:r>
          </w:p>
        </w:tc>
        <w:tc>
          <w:tcPr>
            <w:tcW w:w="1701" w:type="dxa"/>
            <w:shd w:val="clear" w:color="auto" w:fill="auto"/>
          </w:tcPr>
          <w:p w:rsidR="00596576" w:rsidRPr="003513FC" w:rsidRDefault="00596576" w:rsidP="00CE5B05">
            <w:pPr>
              <w:jc w:val="right"/>
            </w:pPr>
            <w:r>
              <w:t>844 876,59</w:t>
            </w:r>
          </w:p>
        </w:tc>
        <w:tc>
          <w:tcPr>
            <w:tcW w:w="1559" w:type="dxa"/>
            <w:shd w:val="clear" w:color="auto" w:fill="auto"/>
          </w:tcPr>
          <w:p w:rsidR="00596576" w:rsidRPr="00B9262D" w:rsidRDefault="00596576" w:rsidP="00DA2B18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596576" w:rsidRPr="003513FC" w:rsidRDefault="00596576" w:rsidP="004308F0">
            <w:pPr>
              <w:jc w:val="center"/>
            </w:pPr>
            <w:r>
              <w:t>844 876,59</w:t>
            </w:r>
          </w:p>
        </w:tc>
        <w:tc>
          <w:tcPr>
            <w:tcW w:w="1418" w:type="dxa"/>
            <w:shd w:val="clear" w:color="auto" w:fill="auto"/>
          </w:tcPr>
          <w:p w:rsidR="00596576" w:rsidRDefault="00596576" w:rsidP="00DA2B18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596576" w:rsidRPr="00F62D37" w:rsidRDefault="00596576" w:rsidP="00CE5B05">
            <w:pPr>
              <w:tabs>
                <w:tab w:val="left" w:pos="255"/>
              </w:tabs>
              <w:jc w:val="right"/>
            </w:pPr>
            <w:r>
              <w:t>852 902,92</w:t>
            </w:r>
          </w:p>
        </w:tc>
      </w:tr>
      <w:tr w:rsidR="00CE5B05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CE5B05" w:rsidRDefault="00CE5B05" w:rsidP="00CE5B05"/>
        </w:tc>
        <w:tc>
          <w:tcPr>
            <w:tcW w:w="5670" w:type="dxa"/>
            <w:gridSpan w:val="2"/>
            <w:shd w:val="clear" w:color="auto" w:fill="auto"/>
          </w:tcPr>
          <w:p w:rsidR="00CE5B05" w:rsidRDefault="00CE5B05" w:rsidP="00CE5B05">
            <w:r w:rsidRPr="0087224E">
              <w:t>Итого Н(М)ЦК с НДС</w:t>
            </w:r>
          </w:p>
        </w:tc>
        <w:tc>
          <w:tcPr>
            <w:tcW w:w="1701" w:type="dxa"/>
            <w:shd w:val="clear" w:color="auto" w:fill="auto"/>
          </w:tcPr>
          <w:p w:rsidR="00CE5B05" w:rsidRPr="003513FC" w:rsidRDefault="00CE5B05" w:rsidP="00CE5B05">
            <w:pPr>
              <w:jc w:val="right"/>
            </w:pPr>
            <w:r>
              <w:t>5 069 259,56</w:t>
            </w:r>
          </w:p>
        </w:tc>
        <w:tc>
          <w:tcPr>
            <w:tcW w:w="1559" w:type="dxa"/>
            <w:shd w:val="clear" w:color="auto" w:fill="auto"/>
          </w:tcPr>
          <w:p w:rsidR="00CE5B05" w:rsidRPr="00B9262D" w:rsidRDefault="00CE5B05" w:rsidP="00CE5B05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CE5B05" w:rsidRPr="003513FC" w:rsidRDefault="00CE5B05" w:rsidP="00CE5B05">
            <w:pPr>
              <w:jc w:val="center"/>
            </w:pPr>
            <w:r>
              <w:t>5 069 259,56</w:t>
            </w:r>
          </w:p>
        </w:tc>
        <w:tc>
          <w:tcPr>
            <w:tcW w:w="1418" w:type="dxa"/>
            <w:shd w:val="clear" w:color="auto" w:fill="auto"/>
          </w:tcPr>
          <w:p w:rsidR="00CE5B05" w:rsidRDefault="00CE5B05" w:rsidP="00CE5B05">
            <w:pPr>
              <w:jc w:val="center"/>
            </w:pPr>
            <w:r>
              <w:t>1,0095</w:t>
            </w:r>
          </w:p>
        </w:tc>
        <w:tc>
          <w:tcPr>
            <w:tcW w:w="1843" w:type="dxa"/>
            <w:shd w:val="clear" w:color="auto" w:fill="auto"/>
          </w:tcPr>
          <w:p w:rsidR="00CE5B05" w:rsidRPr="003513FC" w:rsidRDefault="00CE5B05" w:rsidP="00CE5B05">
            <w:pPr>
              <w:jc w:val="right"/>
            </w:pPr>
            <w:r>
              <w:t>5 117 417,53</w:t>
            </w:r>
          </w:p>
        </w:tc>
      </w:tr>
      <w:tr w:rsidR="00CE5B05" w:rsidRPr="00E33699" w:rsidTr="00DA2B18">
        <w:trPr>
          <w:trHeight w:val="267"/>
        </w:trPr>
        <w:tc>
          <w:tcPr>
            <w:tcW w:w="572" w:type="dxa"/>
            <w:shd w:val="clear" w:color="auto" w:fill="auto"/>
          </w:tcPr>
          <w:p w:rsidR="00CE5B05" w:rsidRDefault="00CE5B05" w:rsidP="00CE5B05"/>
        </w:tc>
        <w:tc>
          <w:tcPr>
            <w:tcW w:w="5670" w:type="dxa"/>
            <w:gridSpan w:val="2"/>
            <w:shd w:val="clear" w:color="auto" w:fill="auto"/>
          </w:tcPr>
          <w:p w:rsidR="00CE5B05" w:rsidRDefault="00CE5B05" w:rsidP="00CE5B05">
            <w:r w:rsidRPr="0087224E">
              <w:t>Н(М)ЦК с учетом доведенных лимитов</w:t>
            </w:r>
          </w:p>
        </w:tc>
        <w:tc>
          <w:tcPr>
            <w:tcW w:w="1701" w:type="dxa"/>
            <w:shd w:val="clear" w:color="auto" w:fill="auto"/>
          </w:tcPr>
          <w:p w:rsidR="00CE5B05" w:rsidRDefault="00CE5B05" w:rsidP="00CE5B05">
            <w:pPr>
              <w:jc w:val="center"/>
            </w:pPr>
          </w:p>
        </w:tc>
        <w:tc>
          <w:tcPr>
            <w:tcW w:w="1559" w:type="dxa"/>
            <w:shd w:val="clear" w:color="auto" w:fill="auto"/>
          </w:tcPr>
          <w:p w:rsidR="00CE5B05" w:rsidRPr="00B9262D" w:rsidRDefault="00CE5B05" w:rsidP="00CE5B05">
            <w:pPr>
              <w:jc w:val="center"/>
              <w:rPr>
                <w:rStyle w:val="hgkelc"/>
                <w:bCs/>
              </w:rPr>
            </w:pPr>
          </w:p>
        </w:tc>
        <w:tc>
          <w:tcPr>
            <w:tcW w:w="1984" w:type="dxa"/>
            <w:shd w:val="clear" w:color="auto" w:fill="auto"/>
          </w:tcPr>
          <w:p w:rsidR="00CE5B05" w:rsidRDefault="00CE5B05" w:rsidP="00CE5B05">
            <w:pPr>
              <w:jc w:val="center"/>
            </w:pPr>
          </w:p>
        </w:tc>
        <w:tc>
          <w:tcPr>
            <w:tcW w:w="1418" w:type="dxa"/>
            <w:shd w:val="clear" w:color="auto" w:fill="auto"/>
          </w:tcPr>
          <w:p w:rsidR="00CE5B05" w:rsidRDefault="00CE5B05" w:rsidP="00CE5B05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:rsidR="00CE5B05" w:rsidRDefault="00CE5B05" w:rsidP="00CE5B05">
            <w:pPr>
              <w:jc w:val="right"/>
            </w:pPr>
            <w:r w:rsidRPr="00CE5B05">
              <w:t>5 069 259,56</w:t>
            </w:r>
          </w:p>
        </w:tc>
      </w:tr>
    </w:tbl>
    <w:p w:rsidR="00423B09" w:rsidRDefault="00423B09" w:rsidP="00423B09">
      <w:pPr>
        <w:jc w:val="center"/>
      </w:pPr>
    </w:p>
    <w:p w:rsidR="00423B09" w:rsidRPr="003F7E98" w:rsidRDefault="00423B09" w:rsidP="00423B09">
      <w:r w:rsidRPr="003F7E98">
        <w:t xml:space="preserve">Начало выполнения работ – </w:t>
      </w:r>
      <w:r>
        <w:t xml:space="preserve"> </w:t>
      </w:r>
      <w:r w:rsidR="00736E02">
        <w:t>ноябрь</w:t>
      </w:r>
      <w:r w:rsidRPr="003F7E98">
        <w:t xml:space="preserve"> 202</w:t>
      </w:r>
      <w:r>
        <w:t>5</w:t>
      </w:r>
      <w:r w:rsidRPr="003F7E98">
        <w:t xml:space="preserve"> г. Окончание выполнения работ – </w:t>
      </w:r>
      <w:r w:rsidR="00736E02">
        <w:t>декабрь</w:t>
      </w:r>
      <w:r>
        <w:t xml:space="preserve"> 2025</w:t>
      </w:r>
      <w:r w:rsidRPr="003F7E98">
        <w:t xml:space="preserve"> г.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3F7E98">
        <w:t xml:space="preserve">Стоимость выполнения работ по объекту в ценах </w:t>
      </w:r>
      <w:r w:rsidRPr="003513FC">
        <w:t>I</w:t>
      </w:r>
      <w:r>
        <w:rPr>
          <w:lang w:val="en-US"/>
        </w:rPr>
        <w:t>I</w:t>
      </w:r>
      <w:r w:rsidR="00736E02">
        <w:rPr>
          <w:lang w:val="en-US"/>
        </w:rPr>
        <w:t>I</w:t>
      </w:r>
      <w:r w:rsidRPr="003F7E98">
        <w:t xml:space="preserve"> </w:t>
      </w:r>
      <w:r>
        <w:t xml:space="preserve"> </w:t>
      </w:r>
      <w:r w:rsidRPr="003F7E98">
        <w:t>квартал</w:t>
      </w:r>
      <w:r>
        <w:t>а</w:t>
      </w:r>
      <w:r w:rsidRPr="003F7E98">
        <w:t xml:space="preserve"> 202</w:t>
      </w:r>
      <w:r>
        <w:t>5</w:t>
      </w:r>
      <w:r w:rsidRPr="003F7E98">
        <w:t xml:space="preserve"> года  с учетом НДС составляет  </w:t>
      </w:r>
      <w:r w:rsidR="00DC16E6">
        <w:t>5 069 259,56</w:t>
      </w:r>
      <w:r w:rsidRPr="00F62D37">
        <w:t xml:space="preserve"> </w:t>
      </w:r>
      <w:r w:rsidRPr="003F7E98">
        <w:t>руб.</w:t>
      </w:r>
    </w:p>
    <w:p w:rsidR="00423B09" w:rsidRPr="003F7E98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Расчет индекса фактической инфляции: не применятся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Прогнозный индекс-дефлятор Минэкономразвития России по строке Инвестиции в основной капитал на 202</w:t>
      </w:r>
      <w:r>
        <w:t>5</w:t>
      </w:r>
      <w:r w:rsidRPr="0084245E">
        <w:t xml:space="preserve"> год (</w:t>
      </w:r>
      <w:r>
        <w:t xml:space="preserve">Письмо Минэкономразвития России от 2 октября 2024г. № 35132-ПК/Д03и) – 107,8. 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>
        <w:t>Прогнозная и</w:t>
      </w:r>
      <w:r w:rsidRPr="0084245E">
        <w:t>нфляция в 202</w:t>
      </w:r>
      <w:r>
        <w:t>5</w:t>
      </w:r>
      <w:r w:rsidRPr="0084245E">
        <w:t xml:space="preserve"> году в месяц равна корню двенадцатой степени из </w:t>
      </w:r>
      <w:r>
        <w:t>107,8=1,0063.</w:t>
      </w:r>
    </w:p>
    <w:p w:rsidR="00423B09" w:rsidRPr="0084245E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t>По Приказу Минстроя №</w:t>
      </w:r>
      <w:r>
        <w:t xml:space="preserve"> </w:t>
      </w:r>
      <w:r w:rsidRPr="0084245E">
        <w:t>484/</w:t>
      </w:r>
      <w:proofErr w:type="spellStart"/>
      <w:r w:rsidRPr="0084245E">
        <w:t>пр</w:t>
      </w:r>
      <w:proofErr w:type="spellEnd"/>
      <w:r w:rsidRPr="0084245E">
        <w:t xml:space="preserve"> от 14.06.2022 индекс-дефлятор </w:t>
      </w:r>
      <w:r>
        <w:t>на период от даты определения НМЦК (</w:t>
      </w:r>
      <w:r w:rsidR="00736E02">
        <w:t>октябрь</w:t>
      </w:r>
      <w:r>
        <w:t>) до даты окончания работ (</w:t>
      </w:r>
      <w:r w:rsidR="00736E02">
        <w:t>декаб</w:t>
      </w:r>
      <w:r>
        <w:t xml:space="preserve">рь) 2025 года </w:t>
      </w:r>
      <w:r w:rsidRPr="0084245E">
        <w:t xml:space="preserve">вычисляется по формуле: </w:t>
      </w:r>
    </w:p>
    <w:p w:rsidR="00423B09" w:rsidRDefault="00423B09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</w:pPr>
      <w:r w:rsidRPr="0084245E">
        <w:rPr>
          <w:rFonts w:ascii="Cambria Math" w:hAnsi="Cambria Math"/>
          <w:lang w:val="en-US"/>
        </w:rPr>
        <w:t>𝑘</w:t>
      </w:r>
      <w:r w:rsidRPr="0084245E">
        <w:t xml:space="preserve"> </w:t>
      </w:r>
      <w:proofErr w:type="spellStart"/>
      <w:r w:rsidRPr="0084245E">
        <w:t>инф.пер</w:t>
      </w:r>
      <w:proofErr w:type="spellEnd"/>
      <w:r w:rsidRPr="0084245E">
        <w:t>.=((</w:t>
      </w:r>
      <w:proofErr w:type="spellStart"/>
      <w:proofErr w:type="gramStart"/>
      <w:r w:rsidRPr="0084245E">
        <w:t>инф.мес</w:t>
      </w:r>
      <w:proofErr w:type="spellEnd"/>
      <w:proofErr w:type="gramEnd"/>
      <w:r w:rsidRPr="0084245E">
        <w:t>.</w:t>
      </w:r>
      <w:r>
        <w:rPr>
          <w:rFonts w:ascii="Calibri" w:hAnsi="Calibri" w:cs="Calibri"/>
        </w:rPr>
        <w:t>ⁿ</w:t>
      </w:r>
      <w:r w:rsidRPr="0084245E">
        <w:t>−1)/2)+1=((1,00</w:t>
      </w:r>
      <w:r>
        <w:t>63</w:t>
      </w:r>
      <w:r w:rsidR="00736E02">
        <w:rPr>
          <w:vertAlign w:val="superscript"/>
        </w:rPr>
        <w:t>3</w:t>
      </w:r>
      <w:r w:rsidRPr="0084245E">
        <w:t>−1)/2)+1=</w:t>
      </w:r>
      <w:r>
        <w:t>1,0</w:t>
      </w:r>
      <w:r w:rsidR="00736E02">
        <w:t>095</w:t>
      </w:r>
      <w:r w:rsidR="00CE5B05">
        <w:t>.</w:t>
      </w:r>
    </w:p>
    <w:p w:rsidR="00767CFF" w:rsidRPr="00CE5B05" w:rsidRDefault="00CE5B05" w:rsidP="00423B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outlineLvl w:val="0"/>
        <w:rPr>
          <w:b/>
        </w:rPr>
      </w:pPr>
      <w:r w:rsidRPr="00CE5B05">
        <w:rPr>
          <w:b/>
        </w:rPr>
        <w:t>Н(М)ЦК с учетом доведенных заказчику лимитов бюджетных ассигнований принимается в размере: 5 069 259 (Пять миллионов шестьдесят девять тысяч двести пятьдесят девять) рублей 56 копеек.</w:t>
      </w:r>
    </w:p>
    <w:sectPr w:rsidR="00767CFF" w:rsidRPr="00CE5B05" w:rsidSect="00767CFF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6A28"/>
    <w:rsid w:val="000257EB"/>
    <w:rsid w:val="00095096"/>
    <w:rsid w:val="000A3C0D"/>
    <w:rsid w:val="00156D25"/>
    <w:rsid w:val="001E268D"/>
    <w:rsid w:val="002048FB"/>
    <w:rsid w:val="00206A28"/>
    <w:rsid w:val="002A0432"/>
    <w:rsid w:val="002E4B8A"/>
    <w:rsid w:val="003348A7"/>
    <w:rsid w:val="003513FC"/>
    <w:rsid w:val="003735E9"/>
    <w:rsid w:val="00387E20"/>
    <w:rsid w:val="003D15AC"/>
    <w:rsid w:val="003D618F"/>
    <w:rsid w:val="00423B09"/>
    <w:rsid w:val="00486C72"/>
    <w:rsid w:val="004B5B8C"/>
    <w:rsid w:val="004C413E"/>
    <w:rsid w:val="0053436D"/>
    <w:rsid w:val="00544FA1"/>
    <w:rsid w:val="00596576"/>
    <w:rsid w:val="00600989"/>
    <w:rsid w:val="00614588"/>
    <w:rsid w:val="0064001D"/>
    <w:rsid w:val="006658A7"/>
    <w:rsid w:val="006F0D4F"/>
    <w:rsid w:val="007064C5"/>
    <w:rsid w:val="00736E02"/>
    <w:rsid w:val="0074548E"/>
    <w:rsid w:val="007469C2"/>
    <w:rsid w:val="00767CFF"/>
    <w:rsid w:val="007857BE"/>
    <w:rsid w:val="00834BC5"/>
    <w:rsid w:val="008818FD"/>
    <w:rsid w:val="008A7833"/>
    <w:rsid w:val="008D1C5B"/>
    <w:rsid w:val="00937200"/>
    <w:rsid w:val="00947FF2"/>
    <w:rsid w:val="009773A9"/>
    <w:rsid w:val="009800D6"/>
    <w:rsid w:val="009E3FC6"/>
    <w:rsid w:val="009F7877"/>
    <w:rsid w:val="00A25D2E"/>
    <w:rsid w:val="00A61DBE"/>
    <w:rsid w:val="00A7429E"/>
    <w:rsid w:val="00A91E20"/>
    <w:rsid w:val="00AC4607"/>
    <w:rsid w:val="00AF3402"/>
    <w:rsid w:val="00AF7D3B"/>
    <w:rsid w:val="00C17437"/>
    <w:rsid w:val="00C33B83"/>
    <w:rsid w:val="00C83EA1"/>
    <w:rsid w:val="00C924C5"/>
    <w:rsid w:val="00CD4EC8"/>
    <w:rsid w:val="00CE3B22"/>
    <w:rsid w:val="00CE5B05"/>
    <w:rsid w:val="00D555B2"/>
    <w:rsid w:val="00DC0195"/>
    <w:rsid w:val="00DC16E6"/>
    <w:rsid w:val="00DF3D31"/>
    <w:rsid w:val="00E0674F"/>
    <w:rsid w:val="00E102A8"/>
    <w:rsid w:val="00E45510"/>
    <w:rsid w:val="00E531C5"/>
    <w:rsid w:val="00E67A1F"/>
    <w:rsid w:val="00FC0468"/>
    <w:rsid w:val="00FE38BE"/>
    <w:rsid w:val="00FF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281139-5F92-4443-B8E0-A33B9628F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06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206A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A2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s10">
    <w:name w:val="s_10"/>
    <w:basedOn w:val="a0"/>
    <w:rsid w:val="00206A28"/>
  </w:style>
  <w:style w:type="character" w:customStyle="1" w:styleId="hgkelc">
    <w:name w:val="hgkelc"/>
    <w:basedOn w:val="a0"/>
    <w:rsid w:val="00767CFF"/>
  </w:style>
  <w:style w:type="paragraph" w:styleId="a3">
    <w:name w:val="Balloon Text"/>
    <w:basedOn w:val="a"/>
    <w:link w:val="a4"/>
    <w:uiPriority w:val="99"/>
    <w:semiHidden/>
    <w:unhideWhenUsed/>
    <w:rsid w:val="00423B0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3B0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Подкопаева Елена Геннадьевна</cp:lastModifiedBy>
  <cp:revision>12</cp:revision>
  <cp:lastPrinted>2024-11-21T08:34:00Z</cp:lastPrinted>
  <dcterms:created xsi:type="dcterms:W3CDTF">2025-10-16T06:36:00Z</dcterms:created>
  <dcterms:modified xsi:type="dcterms:W3CDTF">2025-11-06T02:48:00Z</dcterms:modified>
</cp:coreProperties>
</file>